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b/>
          <w:lang w:eastAsia="pl-PL"/>
        </w:rPr>
      </w:pPr>
      <w:r w:rsidRPr="00253EA9">
        <w:rPr>
          <w:rFonts w:eastAsia="Times New Roman"/>
          <w:b/>
          <w:lang w:eastAsia="pl-PL"/>
        </w:rPr>
        <w:t>Załącznik Nr 2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……………………………………</w:t>
      </w:r>
    </w:p>
    <w:p w:rsidR="00E24990" w:rsidRPr="00253EA9" w:rsidRDefault="00E24990" w:rsidP="00E24990">
      <w:pPr>
        <w:tabs>
          <w:tab w:val="left" w:pos="708"/>
        </w:tabs>
        <w:ind w:right="6093"/>
        <w:jc w:val="center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data</w:t>
      </w:r>
    </w:p>
    <w:p w:rsidR="00E24990" w:rsidRPr="00253EA9" w:rsidRDefault="00E24990" w:rsidP="00E24990">
      <w:pPr>
        <w:tabs>
          <w:tab w:val="left" w:pos="708"/>
        </w:tabs>
        <w:ind w:firstLine="709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……………………………………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……………………………………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          nazwa oferenta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…………………………………..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…………………………………..</w:t>
      </w: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                    adres</w:t>
      </w:r>
    </w:p>
    <w:p w:rsidR="00E24990" w:rsidRPr="00253EA9" w:rsidRDefault="00E24990" w:rsidP="00E2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b/>
          <w:u w:val="single"/>
          <w:lang w:eastAsia="pl-PL"/>
        </w:rPr>
      </w:pPr>
      <w:r w:rsidRPr="00253EA9">
        <w:rPr>
          <w:rFonts w:eastAsia="Times New Roman"/>
          <w:lang w:eastAsia="pl-PL"/>
        </w:rPr>
        <w:tab/>
      </w:r>
      <w:r w:rsidRPr="00253EA9">
        <w:rPr>
          <w:rFonts w:eastAsia="Times New Roman"/>
          <w:lang w:eastAsia="pl-PL"/>
        </w:rPr>
        <w:tab/>
      </w:r>
      <w:r w:rsidRPr="00253EA9">
        <w:rPr>
          <w:rFonts w:eastAsia="Times New Roman"/>
          <w:lang w:eastAsia="pl-PL"/>
        </w:rPr>
        <w:tab/>
      </w:r>
      <w:r w:rsidRPr="00253EA9">
        <w:rPr>
          <w:rFonts w:eastAsia="Times New Roman"/>
          <w:lang w:eastAsia="pl-PL"/>
        </w:rPr>
        <w:tab/>
      </w:r>
      <w:r w:rsidRPr="00253EA9">
        <w:rPr>
          <w:rFonts w:eastAsia="SimSun"/>
          <w:b/>
          <w:u w:val="single"/>
          <w:lang w:eastAsia="pl-PL"/>
        </w:rPr>
        <w:t>Oświadczenie</w:t>
      </w:r>
    </w:p>
    <w:p w:rsidR="00E24990" w:rsidRPr="00253EA9" w:rsidRDefault="00E24990" w:rsidP="00E24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bCs/>
          <w:lang w:eastAsia="pl-PL"/>
        </w:rPr>
        <w:t>Nawiązując do zaproszenia do wzięcia udziału w postępowaniu o zamówienie na podstawie art. 4 pkt. 8 ustawy z dnia 29 stycznia 2004 r. Prawo zamówień publicznych (tj. Dz. U. z 2015, poz. 2164)</w:t>
      </w:r>
      <w:r w:rsidRPr="00253EA9">
        <w:rPr>
          <w:rFonts w:eastAsia="Times New Roman"/>
          <w:lang w:eastAsia="pl-PL"/>
        </w:rPr>
        <w:t xml:space="preserve"> na </w:t>
      </w:r>
      <w:r w:rsidR="00EA643F">
        <w:rPr>
          <w:rFonts w:eastAsia="Times New Roman"/>
          <w:b/>
          <w:lang w:eastAsia="pl-PL"/>
        </w:rPr>
        <w:t>wycinkę</w:t>
      </w:r>
      <w:bookmarkStart w:id="0" w:name="_GoBack"/>
      <w:bookmarkEnd w:id="0"/>
      <w:r>
        <w:rPr>
          <w:rFonts w:eastAsia="Times New Roman"/>
          <w:b/>
          <w:lang w:eastAsia="pl-PL"/>
        </w:rPr>
        <w:t xml:space="preserve"> dwóch drzew (jesionu i dębu) z działki nr ew. 76/6, obręb 36, przy ul. Osiedlowej i jednego drzewa (dębu) z działki nr ew. 97/4, obręb 38, przy ul. Nadarzyn położonych w Kobyłce</w:t>
      </w:r>
      <w:r w:rsidRPr="00253EA9">
        <w:rPr>
          <w:rFonts w:eastAsia="Times New Roman"/>
          <w:b/>
          <w:lang w:eastAsia="pl-PL"/>
        </w:rPr>
        <w:t>.</w:t>
      </w:r>
    </w:p>
    <w:p w:rsidR="00E24990" w:rsidRPr="00253EA9" w:rsidRDefault="00E24990" w:rsidP="00E24990">
      <w:pPr>
        <w:suppressAutoHyphens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Oświadczam, że firma nie podlega wykluczeniu na podst.</w:t>
      </w:r>
      <w:r w:rsidRPr="00253EA9">
        <w:rPr>
          <w:rFonts w:eastAsia="SimSun"/>
          <w:highlight w:val="white"/>
          <w:lang w:eastAsia="pl-PL"/>
        </w:rPr>
        <w:t xml:space="preserve"> art. 24 ust. 1 i 2 Prawa Zamówień Publicznych</w:t>
      </w:r>
      <w:r w:rsidRPr="00253EA9">
        <w:rPr>
          <w:rFonts w:eastAsia="SimSun"/>
          <w:lang w:eastAsia="pl-PL"/>
        </w:rPr>
        <w:t>.</w:t>
      </w:r>
    </w:p>
    <w:p w:rsidR="00E24990" w:rsidRPr="00253EA9" w:rsidRDefault="00E24990" w:rsidP="00E24990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autoSpaceDE w:val="0"/>
        <w:autoSpaceDN w:val="0"/>
        <w:adjustRightInd w:val="0"/>
        <w:ind w:hanging="280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5387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................................................</w:t>
      </w: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 xml:space="preserve">(podpis osoby upoważnionej do </w:t>
      </w: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  <w:r w:rsidRPr="00253EA9">
        <w:rPr>
          <w:rFonts w:eastAsia="Times New Roman"/>
          <w:lang w:eastAsia="pl-PL"/>
        </w:rPr>
        <w:t>składania oświadczeń woli w imieniu oferenta)</w:t>
      </w: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ind w:firstLine="4395"/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E24990" w:rsidRPr="00253EA9" w:rsidRDefault="00E24990" w:rsidP="00E24990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C07B57" w:rsidRDefault="00C07B57"/>
    <w:sectPr w:rsidR="00C0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90"/>
    <w:rsid w:val="00C07B57"/>
    <w:rsid w:val="00E24990"/>
    <w:rsid w:val="00EA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Michał Wysocki</cp:lastModifiedBy>
  <cp:revision>2</cp:revision>
  <dcterms:created xsi:type="dcterms:W3CDTF">2016-10-27T08:54:00Z</dcterms:created>
  <dcterms:modified xsi:type="dcterms:W3CDTF">2016-10-27T09:00:00Z</dcterms:modified>
</cp:coreProperties>
</file>